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РАБОЧЕГО ПОСЕЛКА КОЧЕНЕВО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384F51" w:rsidRPr="009D0890" w:rsidRDefault="00384F51" w:rsidP="00384F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84F51" w:rsidRPr="009D0890" w:rsidRDefault="00EE7EC8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11.04</w:t>
      </w:r>
      <w:r w:rsidR="00D0628D">
        <w:rPr>
          <w:rFonts w:ascii="Times New Roman" w:eastAsia="Times New Roman" w:hAnsi="Times New Roman" w:cs="Times New Roman"/>
          <w:sz w:val="28"/>
          <w:szCs w:val="28"/>
        </w:rPr>
        <w:t>.2017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293</w:t>
      </w:r>
    </w:p>
    <w:p w:rsidR="00EE7EC8" w:rsidRPr="00D7041A" w:rsidRDefault="009D0890" w:rsidP="00EE7EC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7041A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0628D" w:rsidRPr="00D7041A">
        <w:rPr>
          <w:rFonts w:ascii="Times New Roman" w:hAnsi="Times New Roman" w:cs="Times New Roman"/>
          <w:b/>
          <w:sz w:val="28"/>
          <w:szCs w:val="28"/>
        </w:rPr>
        <w:t xml:space="preserve">й в постановление </w:t>
      </w:r>
      <w:r w:rsidR="00EE7EC8" w:rsidRPr="00D7041A">
        <w:rPr>
          <w:rFonts w:ascii="Times New Roman" w:hAnsi="Times New Roman" w:cs="Times New Roman"/>
          <w:b/>
          <w:sz w:val="28"/>
          <w:szCs w:val="28"/>
        </w:rPr>
        <w:t xml:space="preserve"> №130 от 26.03.2013г.</w:t>
      </w:r>
      <w:r w:rsidR="00D0628D" w:rsidRPr="00D70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EC8" w:rsidRPr="00D7041A">
        <w:rPr>
          <w:rFonts w:ascii="Times New Roman" w:hAnsi="Times New Roman" w:cs="Times New Roman"/>
          <w:b/>
          <w:sz w:val="28"/>
          <w:szCs w:val="28"/>
        </w:rPr>
        <w:t>"</w:t>
      </w:r>
      <w:r w:rsidR="00EE7EC8" w:rsidRPr="00D7041A">
        <w:rPr>
          <w:rFonts w:ascii="Times New Roman CYR" w:hAnsi="Times New Roman CYR" w:cs="Times New Roman CYR"/>
          <w:b/>
          <w:sz w:val="28"/>
          <w:szCs w:val="28"/>
        </w:rPr>
        <w:t>Об организации доступа к информации о деятельности органов местного самоуправления Администрации рабочего поселка Коченево Коченевского района Новосибирской области".</w:t>
      </w:r>
    </w:p>
    <w:p w:rsidR="00EE7EC8" w:rsidRPr="00391015" w:rsidRDefault="00EE7EC8" w:rsidP="00EE7E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5F54" w:rsidRPr="009D0890" w:rsidRDefault="00525F54" w:rsidP="00EE7E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D0890" w:rsidRPr="009D0890" w:rsidRDefault="009D0890" w:rsidP="009D08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D0890">
        <w:rPr>
          <w:rFonts w:ascii="Times New Roman" w:hAnsi="Times New Roman"/>
          <w:sz w:val="28"/>
          <w:szCs w:val="28"/>
        </w:rPr>
        <w:t>Н</w:t>
      </w:r>
      <w:r w:rsidR="00EE7EC8">
        <w:rPr>
          <w:rFonts w:ascii="Times New Roman" w:hAnsi="Times New Roman"/>
          <w:sz w:val="28"/>
          <w:szCs w:val="28"/>
        </w:rPr>
        <w:t>а основании  представления</w:t>
      </w:r>
      <w:r w:rsidR="00D0628D">
        <w:rPr>
          <w:rFonts w:ascii="Times New Roman" w:hAnsi="Times New Roman"/>
          <w:sz w:val="28"/>
          <w:szCs w:val="28"/>
        </w:rPr>
        <w:t xml:space="preserve">  Прокуратуры Коченевского рай</w:t>
      </w:r>
      <w:r w:rsidR="00EE7EC8">
        <w:rPr>
          <w:rFonts w:ascii="Times New Roman" w:hAnsi="Times New Roman"/>
          <w:sz w:val="28"/>
          <w:szCs w:val="28"/>
        </w:rPr>
        <w:t>она Новосибирской области  №8-85в-2017 от 10</w:t>
      </w:r>
      <w:r w:rsidR="00D0628D">
        <w:rPr>
          <w:rFonts w:ascii="Times New Roman" w:hAnsi="Times New Roman"/>
          <w:sz w:val="28"/>
          <w:szCs w:val="28"/>
        </w:rPr>
        <w:t xml:space="preserve">.03.2017, </w:t>
      </w:r>
      <w:r w:rsidRPr="009D0890">
        <w:rPr>
          <w:rFonts w:ascii="Times New Roman" w:hAnsi="Times New Roman"/>
          <w:sz w:val="28"/>
          <w:szCs w:val="28"/>
        </w:rPr>
        <w:t xml:space="preserve">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Уставом  рабочего поселка Коченево Коченевского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384F51" w:rsidRPr="009D0890" w:rsidRDefault="00D0628D" w:rsidP="009D08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384F51" w:rsidRPr="009D0890">
        <w:rPr>
          <w:rFonts w:ascii="Times New Roman" w:hAnsi="Times New Roman"/>
          <w:sz w:val="28"/>
          <w:szCs w:val="28"/>
        </w:rPr>
        <w:t>:</w:t>
      </w:r>
    </w:p>
    <w:p w:rsidR="001D62AC" w:rsidRDefault="00384F51" w:rsidP="00EE7E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61A07">
        <w:rPr>
          <w:rFonts w:ascii="Times New Roman" w:eastAsia="Times New Roman" w:hAnsi="Times New Roman" w:cs="Times New Roman"/>
          <w:sz w:val="28"/>
          <w:szCs w:val="28"/>
        </w:rPr>
        <w:t>Приложение 2  в пункте 1 добавить подпункты следующего содержания:</w:t>
      </w:r>
      <w:r w:rsidR="001D62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A07">
        <w:rPr>
          <w:rFonts w:ascii="Times New Roman" w:eastAsia="Times New Roman" w:hAnsi="Times New Roman" w:cs="Times New Roman"/>
          <w:sz w:val="28"/>
          <w:szCs w:val="28"/>
        </w:rPr>
        <w:t>10)Информация о предоставленных организациями и индивидуальным предпринимателям льготах, отсрочках, рассрочках, о списании задолженности по платежам в бюджеты бюджетной системы  Российской Федерации.</w:t>
      </w:r>
    </w:p>
    <w:p w:rsidR="00F61A07" w:rsidRDefault="00F61A07" w:rsidP="00EE7E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Сведения о качестве питьевой воды, подаваемой абонентам с использованием централизованных систем водоснабжения на территории рабочего поселка Коченево, о планах мероприятий по приведению качества питьевой воды в соответствие с установленными требованиями и об итогах исполнения этих планов, схемы теплоснабжения.</w:t>
      </w:r>
    </w:p>
    <w:p w:rsidR="00D0628D" w:rsidRPr="001D62AC" w:rsidRDefault="001D62AC" w:rsidP="001D6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D62AC">
        <w:rPr>
          <w:sz w:val="28"/>
          <w:szCs w:val="28"/>
        </w:rPr>
        <w:t xml:space="preserve"> </w:t>
      </w:r>
      <w:r w:rsidRPr="001D62AC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sz w:val="28"/>
          <w:szCs w:val="28"/>
        </w:rPr>
        <w:t xml:space="preserve"> 2</w:t>
      </w:r>
      <w:r w:rsidRPr="001D62AC">
        <w:rPr>
          <w:rFonts w:ascii="Times New Roman" w:hAnsi="Times New Roman" w:cs="Times New Roman"/>
          <w:sz w:val="28"/>
          <w:szCs w:val="28"/>
        </w:rPr>
        <w:t xml:space="preserve"> Постановления пун</w:t>
      </w:r>
      <w:r>
        <w:rPr>
          <w:rFonts w:ascii="Times New Roman" w:hAnsi="Times New Roman" w:cs="Times New Roman"/>
          <w:sz w:val="28"/>
          <w:szCs w:val="28"/>
        </w:rPr>
        <w:t xml:space="preserve">кт </w:t>
      </w:r>
      <w:r>
        <w:rPr>
          <w:sz w:val="28"/>
          <w:szCs w:val="28"/>
        </w:rPr>
        <w:t xml:space="preserve"> </w:t>
      </w:r>
      <w:r w:rsidRPr="0039101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D62A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 xml:space="preserve"> </w:t>
      </w:r>
      <w:r w:rsidRPr="00391015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Информация, указанная в пункте 1 настоящего Перечня  а так же  проекты решений Совета депутатов рабочего поселка Коченево, решения Совета депутатов рабочего поселка Коченево,  распоряжений и постановлений главы рабочего поселка Коченево, размещается в сети Интернет на официальном сайте в течение 10 рабочих дней со дня ее создания и обновляется в течение 10 рабочих дней со дня ее изменения,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специалистом  ответственным за работу сайта администрации рабочего поселка Коченево, назначенным Распоряжением администрации рабочего поселка Коченево Коченевского района Новосибирской области.</w:t>
      </w:r>
    </w:p>
    <w:p w:rsidR="00384F51" w:rsidRPr="009D0890" w:rsidRDefault="001D62AC" w:rsidP="00384F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84F51" w:rsidRPr="009D0890">
        <w:rPr>
          <w:rFonts w:ascii="Times New Roman" w:eastAsia="Times New Roman" w:hAnsi="Times New Roman" w:cs="Times New Roman"/>
          <w:sz w:val="28"/>
          <w:szCs w:val="28"/>
        </w:rPr>
        <w:t>.Опубликовать Постановление в периодическом печатном издании «Бюллетень органов местного самоуправления рабочего поселка Коченево Коченевского района Новосибирской области»</w:t>
      </w:r>
    </w:p>
    <w:p w:rsidR="009D0890" w:rsidRPr="009D0890" w:rsidRDefault="009D0890" w:rsidP="00384F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628D" w:rsidRPr="00AF3804" w:rsidRDefault="00384F51" w:rsidP="009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0890">
        <w:rPr>
          <w:rFonts w:ascii="Times New Roman" w:eastAsia="Times New Roman" w:hAnsi="Times New Roman" w:cs="Times New Roman"/>
          <w:sz w:val="28"/>
          <w:szCs w:val="28"/>
        </w:rPr>
        <w:t xml:space="preserve">Глава рабочего поселка Коченево    </w:t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9D0890">
        <w:rPr>
          <w:rFonts w:ascii="Times New Roman" w:eastAsia="Times New Roman" w:hAnsi="Times New Roman" w:cs="Times New Roman"/>
          <w:sz w:val="28"/>
          <w:szCs w:val="28"/>
        </w:rPr>
        <w:tab/>
      </w:r>
      <w:r w:rsidR="0039028C" w:rsidRPr="009D0890">
        <w:rPr>
          <w:rFonts w:ascii="Times New Roman" w:eastAsia="Times New Roman" w:hAnsi="Times New Roman" w:cs="Times New Roman"/>
          <w:sz w:val="28"/>
          <w:szCs w:val="28"/>
        </w:rPr>
        <w:tab/>
        <w:t>А.П. Пригода</w:t>
      </w:r>
    </w:p>
    <w:p w:rsidR="00D0628D" w:rsidRDefault="00D0628D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p w:rsidR="00AF3804" w:rsidRDefault="00AF3804" w:rsidP="009D0890">
      <w:pPr>
        <w:spacing w:before="100" w:beforeAutospacing="1" w:after="100" w:afterAutospacing="1" w:line="240" w:lineRule="auto"/>
      </w:pPr>
    </w:p>
    <w:sectPr w:rsidR="00AF3804" w:rsidSect="00FB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3E" w:rsidRDefault="0022593E" w:rsidP="00BC4275">
      <w:pPr>
        <w:spacing w:after="0" w:line="240" w:lineRule="auto"/>
      </w:pPr>
      <w:r>
        <w:separator/>
      </w:r>
    </w:p>
  </w:endnote>
  <w:endnote w:type="continuationSeparator" w:id="1">
    <w:p w:rsidR="0022593E" w:rsidRDefault="0022593E" w:rsidP="00BC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3E" w:rsidRDefault="0022593E" w:rsidP="00BC4275">
      <w:pPr>
        <w:spacing w:after="0" w:line="240" w:lineRule="auto"/>
      </w:pPr>
      <w:r>
        <w:separator/>
      </w:r>
    </w:p>
  </w:footnote>
  <w:footnote w:type="continuationSeparator" w:id="1">
    <w:p w:rsidR="0022593E" w:rsidRDefault="0022593E" w:rsidP="00BC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BFE4F87"/>
    <w:multiLevelType w:val="hybridMultilevel"/>
    <w:tmpl w:val="80049946"/>
    <w:lvl w:ilvl="0" w:tplc="08445D52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6893"/>
        </w:tabs>
        <w:ind w:left="68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7613"/>
        </w:tabs>
        <w:ind w:left="76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8333"/>
        </w:tabs>
        <w:ind w:left="83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9053"/>
        </w:tabs>
        <w:ind w:left="90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9773"/>
        </w:tabs>
        <w:ind w:left="97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10493"/>
        </w:tabs>
        <w:ind w:left="104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11213"/>
        </w:tabs>
        <w:ind w:left="112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4F51"/>
    <w:rsid w:val="000B3A3A"/>
    <w:rsid w:val="001D62AC"/>
    <w:rsid w:val="0022593E"/>
    <w:rsid w:val="002E114E"/>
    <w:rsid w:val="00384F51"/>
    <w:rsid w:val="0039028C"/>
    <w:rsid w:val="00484822"/>
    <w:rsid w:val="00506FFF"/>
    <w:rsid w:val="00525F54"/>
    <w:rsid w:val="005502A4"/>
    <w:rsid w:val="00683EC3"/>
    <w:rsid w:val="007468EA"/>
    <w:rsid w:val="00855884"/>
    <w:rsid w:val="009D0890"/>
    <w:rsid w:val="009D5607"/>
    <w:rsid w:val="00A73EC9"/>
    <w:rsid w:val="00AE7D77"/>
    <w:rsid w:val="00AF3804"/>
    <w:rsid w:val="00BC4275"/>
    <w:rsid w:val="00BE4D86"/>
    <w:rsid w:val="00C31170"/>
    <w:rsid w:val="00D0628D"/>
    <w:rsid w:val="00D7041A"/>
    <w:rsid w:val="00D8065C"/>
    <w:rsid w:val="00EE7EC8"/>
    <w:rsid w:val="00F61A07"/>
    <w:rsid w:val="00FB60A8"/>
    <w:rsid w:val="00FD4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A8"/>
  </w:style>
  <w:style w:type="paragraph" w:styleId="1">
    <w:name w:val="heading 1"/>
    <w:basedOn w:val="a"/>
    <w:next w:val="a"/>
    <w:link w:val="10"/>
    <w:qFormat/>
    <w:rsid w:val="00D062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D0628D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0628D"/>
    <w:pPr>
      <w:keepNext/>
      <w:spacing w:after="0" w:line="240" w:lineRule="auto"/>
      <w:ind w:right="-621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D0628D"/>
    <w:pPr>
      <w:keepNext/>
      <w:tabs>
        <w:tab w:val="left" w:pos="7020"/>
      </w:tabs>
      <w:spacing w:after="0" w:line="240" w:lineRule="auto"/>
      <w:ind w:right="-81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84F51"/>
  </w:style>
  <w:style w:type="paragraph" w:customStyle="1" w:styleId="p2">
    <w:name w:val="p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84F51"/>
  </w:style>
  <w:style w:type="paragraph" w:customStyle="1" w:styleId="p4">
    <w:name w:val="p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84F51"/>
  </w:style>
  <w:style w:type="paragraph" w:customStyle="1" w:styleId="p17">
    <w:name w:val="p1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84F51"/>
  </w:style>
  <w:style w:type="paragraph" w:customStyle="1" w:styleId="p18">
    <w:name w:val="p1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84F51"/>
  </w:style>
  <w:style w:type="paragraph" w:customStyle="1" w:styleId="p19">
    <w:name w:val="p1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84F51"/>
  </w:style>
  <w:style w:type="character" w:customStyle="1" w:styleId="s7">
    <w:name w:val="s7"/>
    <w:basedOn w:val="a0"/>
    <w:rsid w:val="00384F51"/>
  </w:style>
  <w:style w:type="paragraph" w:customStyle="1" w:styleId="p22">
    <w:name w:val="p2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basedOn w:val="a0"/>
    <w:rsid w:val="00384F51"/>
  </w:style>
  <w:style w:type="character" w:customStyle="1" w:styleId="s9">
    <w:name w:val="s9"/>
    <w:basedOn w:val="a0"/>
    <w:rsid w:val="00384F51"/>
  </w:style>
  <w:style w:type="paragraph" w:customStyle="1" w:styleId="p30">
    <w:name w:val="p30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384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D08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06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D0628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semiHidden/>
    <w:rsid w:val="00D062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semiHidden/>
    <w:rsid w:val="00D0628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D0628D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0628D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semiHidden/>
    <w:rsid w:val="00D062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D0628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Hyperlink"/>
    <w:semiHidden/>
    <w:rsid w:val="00D0628D"/>
    <w:rPr>
      <w:color w:val="0000FF"/>
      <w:u w:val="single"/>
    </w:rPr>
  </w:style>
  <w:style w:type="character" w:customStyle="1" w:styleId="apple-style-span">
    <w:name w:val="apple-style-span"/>
    <w:rsid w:val="00FD4733"/>
  </w:style>
  <w:style w:type="paragraph" w:styleId="a9">
    <w:name w:val="footnote text"/>
    <w:basedOn w:val="a"/>
    <w:link w:val="aa"/>
    <w:semiHidden/>
    <w:rsid w:val="00BC4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C4275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BC42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Игнаткина Мария Олеговна</cp:lastModifiedBy>
  <cp:revision>13</cp:revision>
  <cp:lastPrinted>2017-04-12T07:42:00Z</cp:lastPrinted>
  <dcterms:created xsi:type="dcterms:W3CDTF">2016-05-11T09:57:00Z</dcterms:created>
  <dcterms:modified xsi:type="dcterms:W3CDTF">2017-04-13T04:57:00Z</dcterms:modified>
</cp:coreProperties>
</file>